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F621E0" w14:textId="77777777" w:rsidR="00520CAD" w:rsidRPr="00BF2225" w:rsidRDefault="005D26D3" w:rsidP="005D26D3">
      <w:pPr>
        <w:pStyle w:val="Heading1"/>
        <w:rPr>
          <w:rFonts w:ascii="Arial" w:hAnsi="Arial" w:cs="Arial"/>
        </w:rPr>
      </w:pPr>
      <w:r w:rsidRPr="00BF2225">
        <w:rPr>
          <w:rFonts w:ascii="Arial" w:hAnsi="Arial" w:cs="Arial"/>
        </w:rPr>
        <w:t xml:space="preserve">Email Template to Lizzie Blandthorn and Jacinta Allan </w:t>
      </w:r>
    </w:p>
    <w:p w14:paraId="037E6E23" w14:textId="77777777" w:rsidR="005D26D3" w:rsidRPr="00BF2225" w:rsidRDefault="005D26D3">
      <w:pPr>
        <w:rPr>
          <w:rFonts w:ascii="Arial" w:hAnsi="Arial" w:cs="Arial"/>
        </w:rPr>
      </w:pPr>
    </w:p>
    <w:p w14:paraId="2453ED70" w14:textId="2B1B62B0" w:rsidR="005D26D3" w:rsidRPr="00BF2225" w:rsidRDefault="005D26D3">
      <w:pPr>
        <w:rPr>
          <w:rFonts w:ascii="Arial" w:hAnsi="Arial" w:cs="Arial"/>
        </w:rPr>
      </w:pPr>
      <w:r w:rsidRPr="00BF2225">
        <w:rPr>
          <w:rFonts w:ascii="Arial" w:hAnsi="Arial" w:cs="Arial"/>
        </w:rPr>
        <w:t>Dear Lizzie Blandthorn</w:t>
      </w:r>
      <w:r w:rsidR="00B9057A">
        <w:rPr>
          <w:rFonts w:ascii="Arial" w:hAnsi="Arial" w:cs="Arial"/>
        </w:rPr>
        <w:t xml:space="preserve"> and Jacinta Allan,</w:t>
      </w:r>
    </w:p>
    <w:p w14:paraId="42C8A86C" w14:textId="77777777" w:rsidR="005D26D3" w:rsidRPr="00BF2225" w:rsidRDefault="005D26D3">
      <w:pPr>
        <w:rPr>
          <w:rFonts w:ascii="Arial" w:hAnsi="Arial" w:cs="Arial"/>
        </w:rPr>
      </w:pPr>
      <w:r w:rsidRPr="00BF2225">
        <w:rPr>
          <w:rFonts w:ascii="Arial" w:hAnsi="Arial" w:cs="Arial"/>
        </w:rPr>
        <w:t xml:space="preserve">I am writing to express my extreme disappointment in the consultation process regarding the Moreland to Bell Level Crossing Removal Project. </w:t>
      </w:r>
    </w:p>
    <w:p w14:paraId="26F1FCB2" w14:textId="77777777" w:rsidR="005B6A8F" w:rsidRPr="00BF2225" w:rsidRDefault="005B6A8F">
      <w:pPr>
        <w:rPr>
          <w:rFonts w:ascii="Arial" w:hAnsi="Arial" w:cs="Arial"/>
        </w:rPr>
      </w:pPr>
      <w:r w:rsidRPr="00BF2225">
        <w:rPr>
          <w:rFonts w:ascii="Arial" w:hAnsi="Arial" w:cs="Arial"/>
        </w:rPr>
        <w:t xml:space="preserve">Community consultation began on this project over 12 months ago in mid 2018. Other than the fact that the rail will go over the roads, we know almost nothing additional about this project, and we don’t know when we will know. We are getting zero information from the LXRP or the offices of </w:t>
      </w:r>
      <w:r w:rsidR="003A4F27" w:rsidRPr="00BF2225">
        <w:rPr>
          <w:rFonts w:ascii="Arial" w:hAnsi="Arial" w:cs="Arial"/>
        </w:rPr>
        <w:t xml:space="preserve">the </w:t>
      </w:r>
      <w:r w:rsidRPr="00BF2225">
        <w:rPr>
          <w:rFonts w:ascii="Arial" w:hAnsi="Arial" w:cs="Arial"/>
        </w:rPr>
        <w:t xml:space="preserve">relevant ministers. </w:t>
      </w:r>
    </w:p>
    <w:p w14:paraId="2C77FAC1" w14:textId="77777777" w:rsidR="005D26D3" w:rsidRPr="00BF2225" w:rsidRDefault="005B6A8F">
      <w:pPr>
        <w:rPr>
          <w:rFonts w:ascii="Arial" w:hAnsi="Arial" w:cs="Arial"/>
        </w:rPr>
      </w:pPr>
      <w:r w:rsidRPr="00BF2225">
        <w:rPr>
          <w:rFonts w:ascii="Arial" w:hAnsi="Arial" w:cs="Arial"/>
        </w:rPr>
        <w:t xml:space="preserve">This is a $460 </w:t>
      </w:r>
      <w:r w:rsidR="005D26D3" w:rsidRPr="00BF2225">
        <w:rPr>
          <w:rFonts w:ascii="Arial" w:hAnsi="Arial" w:cs="Arial"/>
        </w:rPr>
        <w:t xml:space="preserve">million project that will change Moreland forever. </w:t>
      </w:r>
      <w:r w:rsidRPr="00BF2225">
        <w:rPr>
          <w:rFonts w:ascii="Arial" w:hAnsi="Arial" w:cs="Arial"/>
        </w:rPr>
        <w:t>To continue to withhold basic information about the design of the pr</w:t>
      </w:r>
      <w:bookmarkStart w:id="0" w:name="_GoBack"/>
      <w:bookmarkEnd w:id="0"/>
      <w:r w:rsidRPr="00BF2225">
        <w:rPr>
          <w:rFonts w:ascii="Arial" w:hAnsi="Arial" w:cs="Arial"/>
        </w:rPr>
        <w:t xml:space="preserve">oject up until the project starts would be a clear indication of the State Government’s contempt for the views and interests of the people of Moreland. </w:t>
      </w:r>
    </w:p>
    <w:p w14:paraId="11DB7989" w14:textId="6A9EC34A" w:rsidR="00907FA6" w:rsidRPr="00BF2225" w:rsidRDefault="00907FA6">
      <w:pPr>
        <w:rPr>
          <w:rFonts w:ascii="Arial" w:hAnsi="Arial" w:cs="Arial"/>
        </w:rPr>
      </w:pPr>
      <w:r w:rsidRPr="00BF2225">
        <w:rPr>
          <w:rFonts w:ascii="Arial" w:hAnsi="Arial" w:cs="Arial"/>
        </w:rPr>
        <w:t xml:space="preserve">The community can see through the sham consultation process that has ensued thus far. The series of ‘Drop-in’ </w:t>
      </w:r>
      <w:r w:rsidR="00B9057A">
        <w:rPr>
          <w:rFonts w:ascii="Arial" w:hAnsi="Arial" w:cs="Arial"/>
        </w:rPr>
        <w:t xml:space="preserve">sessions </w:t>
      </w:r>
      <w:r w:rsidRPr="00BF2225">
        <w:rPr>
          <w:rFonts w:ascii="Arial" w:hAnsi="Arial" w:cs="Arial"/>
        </w:rPr>
        <w:t>that have been conducted over the course of 12 months have shed absolutely no</w:t>
      </w:r>
      <w:r w:rsidR="003A4F27" w:rsidRPr="00BF2225">
        <w:rPr>
          <w:rFonts w:ascii="Arial" w:hAnsi="Arial" w:cs="Arial"/>
        </w:rPr>
        <w:t xml:space="preserve"> additional</w:t>
      </w:r>
      <w:r w:rsidRPr="00BF2225">
        <w:rPr>
          <w:rFonts w:ascii="Arial" w:hAnsi="Arial" w:cs="Arial"/>
        </w:rPr>
        <w:t xml:space="preserve"> light </w:t>
      </w:r>
      <w:r w:rsidR="003A4F27" w:rsidRPr="00BF2225">
        <w:rPr>
          <w:rFonts w:ascii="Arial" w:hAnsi="Arial" w:cs="Arial"/>
        </w:rPr>
        <w:t>on the design. The m</w:t>
      </w:r>
      <w:r w:rsidRPr="00BF2225">
        <w:rPr>
          <w:rFonts w:ascii="Arial" w:hAnsi="Arial" w:cs="Arial"/>
        </w:rPr>
        <w:t>ost basic and fundamental questions of the project</w:t>
      </w:r>
      <w:r w:rsidR="003A4F27" w:rsidRPr="00BF2225">
        <w:rPr>
          <w:rFonts w:ascii="Arial" w:hAnsi="Arial" w:cs="Arial"/>
        </w:rPr>
        <w:t xml:space="preserve"> remain unanswered</w:t>
      </w:r>
      <w:r w:rsidRPr="00BF2225">
        <w:rPr>
          <w:rFonts w:ascii="Arial" w:hAnsi="Arial" w:cs="Arial"/>
        </w:rPr>
        <w:t xml:space="preserve">, such as; </w:t>
      </w:r>
    </w:p>
    <w:p w14:paraId="2BD231D2" w14:textId="77777777" w:rsidR="00907FA6" w:rsidRPr="00BF2225" w:rsidRDefault="00907FA6" w:rsidP="00907FA6">
      <w:pPr>
        <w:pStyle w:val="ListParagraph"/>
        <w:numPr>
          <w:ilvl w:val="0"/>
          <w:numId w:val="3"/>
        </w:numPr>
        <w:rPr>
          <w:rFonts w:ascii="Arial" w:hAnsi="Arial" w:cs="Arial"/>
        </w:rPr>
      </w:pPr>
      <w:r w:rsidRPr="00BF2225">
        <w:rPr>
          <w:rFonts w:ascii="Arial" w:hAnsi="Arial" w:cs="Arial"/>
        </w:rPr>
        <w:t xml:space="preserve">Where will the new stations be located? </w:t>
      </w:r>
    </w:p>
    <w:p w14:paraId="39CE0FD8" w14:textId="77777777" w:rsidR="005D26D3" w:rsidRPr="00BF2225" w:rsidRDefault="00907FA6" w:rsidP="00907FA6">
      <w:pPr>
        <w:pStyle w:val="ListParagraph"/>
        <w:numPr>
          <w:ilvl w:val="0"/>
          <w:numId w:val="3"/>
        </w:numPr>
        <w:rPr>
          <w:rFonts w:ascii="Arial" w:hAnsi="Arial" w:cs="Arial"/>
        </w:rPr>
      </w:pPr>
      <w:r w:rsidRPr="00BF2225">
        <w:rPr>
          <w:rFonts w:ascii="Arial" w:hAnsi="Arial" w:cs="Arial"/>
        </w:rPr>
        <w:t xml:space="preserve">How will they be accessed?  </w:t>
      </w:r>
    </w:p>
    <w:p w14:paraId="3142A10B" w14:textId="77777777" w:rsidR="00907FA6" w:rsidRPr="00BF2225" w:rsidRDefault="00907FA6" w:rsidP="00907FA6">
      <w:pPr>
        <w:pStyle w:val="ListParagraph"/>
        <w:numPr>
          <w:ilvl w:val="0"/>
          <w:numId w:val="3"/>
        </w:numPr>
        <w:rPr>
          <w:rFonts w:ascii="Arial" w:hAnsi="Arial" w:cs="Arial"/>
        </w:rPr>
      </w:pPr>
      <w:r w:rsidRPr="00BF2225">
        <w:rPr>
          <w:rFonts w:ascii="Arial" w:hAnsi="Arial" w:cs="Arial"/>
        </w:rPr>
        <w:t xml:space="preserve">Will significant vegetation be removed? </w:t>
      </w:r>
    </w:p>
    <w:p w14:paraId="6428F916" w14:textId="77777777" w:rsidR="00907FA6" w:rsidRPr="00BF2225" w:rsidRDefault="00907FA6" w:rsidP="00907FA6">
      <w:pPr>
        <w:pStyle w:val="ListParagraph"/>
        <w:numPr>
          <w:ilvl w:val="0"/>
          <w:numId w:val="3"/>
        </w:numPr>
        <w:rPr>
          <w:rFonts w:ascii="Arial" w:hAnsi="Arial" w:cs="Arial"/>
        </w:rPr>
      </w:pPr>
      <w:r w:rsidRPr="00BF2225">
        <w:rPr>
          <w:rFonts w:ascii="Arial" w:hAnsi="Arial" w:cs="Arial"/>
        </w:rPr>
        <w:t xml:space="preserve">Will there be new bike and pedestrian paths? </w:t>
      </w:r>
    </w:p>
    <w:p w14:paraId="12E8B5E2" w14:textId="77777777" w:rsidR="00907FA6" w:rsidRPr="00BF2225" w:rsidRDefault="00907FA6" w:rsidP="00907FA6">
      <w:pPr>
        <w:pStyle w:val="ListParagraph"/>
        <w:numPr>
          <w:ilvl w:val="0"/>
          <w:numId w:val="3"/>
        </w:numPr>
        <w:rPr>
          <w:rFonts w:ascii="Arial" w:hAnsi="Arial" w:cs="Arial"/>
        </w:rPr>
      </w:pPr>
      <w:r w:rsidRPr="00BF2225">
        <w:rPr>
          <w:rFonts w:ascii="Arial" w:hAnsi="Arial" w:cs="Arial"/>
        </w:rPr>
        <w:t xml:space="preserve">Will heritage structures be retained? </w:t>
      </w:r>
    </w:p>
    <w:p w14:paraId="0496605E" w14:textId="77777777" w:rsidR="00907FA6" w:rsidRPr="00BF2225" w:rsidRDefault="00907FA6" w:rsidP="00907FA6">
      <w:pPr>
        <w:pStyle w:val="ListParagraph"/>
        <w:numPr>
          <w:ilvl w:val="0"/>
          <w:numId w:val="3"/>
        </w:numPr>
        <w:rPr>
          <w:rFonts w:ascii="Arial" w:hAnsi="Arial" w:cs="Arial"/>
        </w:rPr>
      </w:pPr>
      <w:r w:rsidRPr="00BF2225">
        <w:rPr>
          <w:rFonts w:ascii="Arial" w:hAnsi="Arial" w:cs="Arial"/>
        </w:rPr>
        <w:t xml:space="preserve">How will the project design minimise impacts on neighbouring residents? </w:t>
      </w:r>
    </w:p>
    <w:p w14:paraId="17FBB1A5" w14:textId="77777777" w:rsidR="00907FA6" w:rsidRPr="00BF2225" w:rsidRDefault="00907FA6" w:rsidP="00907FA6">
      <w:pPr>
        <w:rPr>
          <w:rFonts w:ascii="Arial" w:hAnsi="Arial" w:cs="Arial"/>
        </w:rPr>
      </w:pPr>
      <w:r w:rsidRPr="00BF2225">
        <w:rPr>
          <w:rFonts w:ascii="Arial" w:hAnsi="Arial" w:cs="Arial"/>
        </w:rPr>
        <w:t xml:space="preserve">The list </w:t>
      </w:r>
      <w:r w:rsidR="003A4F27" w:rsidRPr="00BF2225">
        <w:rPr>
          <w:rFonts w:ascii="Arial" w:hAnsi="Arial" w:cs="Arial"/>
        </w:rPr>
        <w:t>goes</w:t>
      </w:r>
      <w:r w:rsidRPr="00BF2225">
        <w:rPr>
          <w:rFonts w:ascii="Arial" w:hAnsi="Arial" w:cs="Arial"/>
        </w:rPr>
        <w:t xml:space="preserve"> on. </w:t>
      </w:r>
    </w:p>
    <w:p w14:paraId="2DDAC2F6" w14:textId="77777777" w:rsidR="00907FA6" w:rsidRPr="00BF2225" w:rsidRDefault="00907FA6" w:rsidP="00907FA6">
      <w:pPr>
        <w:rPr>
          <w:rFonts w:ascii="Arial" w:hAnsi="Arial" w:cs="Arial"/>
        </w:rPr>
      </w:pPr>
      <w:r w:rsidRPr="00BF2225">
        <w:rPr>
          <w:rFonts w:ascii="Arial" w:hAnsi="Arial" w:cs="Arial"/>
        </w:rPr>
        <w:t>At these Drop-in sessions</w:t>
      </w:r>
      <w:r w:rsidR="003A4F27" w:rsidRPr="00BF2225">
        <w:rPr>
          <w:rFonts w:ascii="Arial" w:hAnsi="Arial" w:cs="Arial"/>
        </w:rPr>
        <w:t>,</w:t>
      </w:r>
      <w:r w:rsidRPr="00BF2225">
        <w:rPr>
          <w:rFonts w:ascii="Arial" w:hAnsi="Arial" w:cs="Arial"/>
        </w:rPr>
        <w:t xml:space="preserve"> the community was corralled into a very narrow window of opportunity for feedback, as we were told we would only be permitted to provide feedback on the peripheral design aspects of the project; the ‘space under the new railway’. </w:t>
      </w:r>
    </w:p>
    <w:p w14:paraId="3C761DCD" w14:textId="77777777" w:rsidR="00907FA6" w:rsidRPr="00BF2225" w:rsidRDefault="00907FA6" w:rsidP="00907FA6">
      <w:pPr>
        <w:rPr>
          <w:rFonts w:ascii="Arial" w:hAnsi="Arial" w:cs="Arial"/>
        </w:rPr>
      </w:pPr>
      <w:r w:rsidRPr="00BF2225">
        <w:rPr>
          <w:rFonts w:ascii="Arial" w:hAnsi="Arial" w:cs="Arial"/>
        </w:rPr>
        <w:t>We were then shown maps of our own neighbourhood which we could have found on Google Maps. LXRP officials then patronisingly asked</w:t>
      </w:r>
      <w:r w:rsidR="003A4F27" w:rsidRPr="00BF2225">
        <w:rPr>
          <w:rFonts w:ascii="Arial" w:hAnsi="Arial" w:cs="Arial"/>
        </w:rPr>
        <w:t xml:space="preserve"> us</w:t>
      </w:r>
      <w:r w:rsidRPr="00BF2225">
        <w:rPr>
          <w:rFonts w:ascii="Arial" w:hAnsi="Arial" w:cs="Arial"/>
        </w:rPr>
        <w:t xml:space="preserve"> to place sticky notes all over these maps. We’ve had no further feedback from LXRP about how this process is feeding into the design. </w:t>
      </w:r>
    </w:p>
    <w:p w14:paraId="1A62116C" w14:textId="325F141D" w:rsidR="00907FA6" w:rsidRPr="00BF2225" w:rsidRDefault="00907FA6" w:rsidP="00907FA6">
      <w:pPr>
        <w:rPr>
          <w:rFonts w:ascii="Arial" w:hAnsi="Arial" w:cs="Arial"/>
        </w:rPr>
      </w:pPr>
      <w:r w:rsidRPr="00BF2225">
        <w:rPr>
          <w:rFonts w:ascii="Arial" w:hAnsi="Arial" w:cs="Arial"/>
        </w:rPr>
        <w:t>The insincere nature of the consultation process was demonstrated by the State Government’s release of ‘preliminary’ station designs via The Age</w:t>
      </w:r>
      <w:r w:rsidR="003A4F27" w:rsidRPr="00BF2225">
        <w:rPr>
          <w:rFonts w:ascii="Arial" w:hAnsi="Arial" w:cs="Arial"/>
        </w:rPr>
        <w:t xml:space="preserve"> on 12 June 2019</w:t>
      </w:r>
      <w:r w:rsidRPr="00BF2225">
        <w:rPr>
          <w:rFonts w:ascii="Arial" w:hAnsi="Arial" w:cs="Arial"/>
        </w:rPr>
        <w:t xml:space="preserve">, three days before the official close of the open space community consultation period. Unofficially, we know that contracts are likely to be signed </w:t>
      </w:r>
      <w:r w:rsidR="00B9057A">
        <w:rPr>
          <w:rFonts w:ascii="Arial" w:hAnsi="Arial" w:cs="Arial"/>
        </w:rPr>
        <w:t>with contractors imminently</w:t>
      </w:r>
      <w:r w:rsidRPr="00BF2225">
        <w:rPr>
          <w:rFonts w:ascii="Arial" w:hAnsi="Arial" w:cs="Arial"/>
        </w:rPr>
        <w:t xml:space="preserve">, well before the </w:t>
      </w:r>
      <w:r w:rsidR="003A4F27" w:rsidRPr="00BF2225">
        <w:rPr>
          <w:rFonts w:ascii="Arial" w:hAnsi="Arial" w:cs="Arial"/>
        </w:rPr>
        <w:t>yet-to-be-confirmed</w:t>
      </w:r>
      <w:r w:rsidRPr="00BF2225">
        <w:rPr>
          <w:rFonts w:ascii="Arial" w:hAnsi="Arial" w:cs="Arial"/>
        </w:rPr>
        <w:t xml:space="preserve"> LXRP response to the Drop-in sessions. </w:t>
      </w:r>
    </w:p>
    <w:p w14:paraId="3F432ECE" w14:textId="77777777" w:rsidR="003A4F27" w:rsidRPr="00BF2225" w:rsidRDefault="003A4F27" w:rsidP="00907FA6">
      <w:pPr>
        <w:rPr>
          <w:rFonts w:ascii="Arial" w:hAnsi="Arial" w:cs="Arial"/>
        </w:rPr>
      </w:pPr>
      <w:r w:rsidRPr="00BF2225">
        <w:rPr>
          <w:rFonts w:ascii="Arial" w:hAnsi="Arial" w:cs="Arial"/>
        </w:rPr>
        <w:t xml:space="preserve">The people of Moreland see through this charade and we’re not happy. That’s why I’ve joined the Upfield Corridor Coalition. </w:t>
      </w:r>
    </w:p>
    <w:p w14:paraId="0F67751F" w14:textId="28CB0E77" w:rsidR="00907FA6" w:rsidRPr="00BF2225" w:rsidRDefault="00C76343" w:rsidP="00907FA6">
      <w:pPr>
        <w:rPr>
          <w:rFonts w:ascii="Arial" w:hAnsi="Arial" w:cs="Arial"/>
          <w:b/>
        </w:rPr>
      </w:pPr>
      <w:r w:rsidRPr="00BF2225">
        <w:rPr>
          <w:rFonts w:ascii="Arial" w:hAnsi="Arial" w:cs="Arial"/>
          <w:b/>
        </w:rPr>
        <w:t xml:space="preserve">About the Upfield Corridor Coalition </w:t>
      </w:r>
      <w:r w:rsidR="0044350C" w:rsidRPr="00BF2225">
        <w:rPr>
          <w:rFonts w:ascii="Arial" w:hAnsi="Arial" w:cs="Arial"/>
          <w:b/>
        </w:rPr>
        <w:t xml:space="preserve">(UCC) </w:t>
      </w:r>
    </w:p>
    <w:p w14:paraId="120D526B" w14:textId="04F16DCE" w:rsidR="0044350C" w:rsidRPr="00BF2225" w:rsidRDefault="0044350C" w:rsidP="00907FA6">
      <w:pPr>
        <w:rPr>
          <w:rFonts w:ascii="Arial" w:hAnsi="Arial" w:cs="Arial"/>
        </w:rPr>
      </w:pPr>
      <w:r w:rsidRPr="00BF2225">
        <w:rPr>
          <w:rFonts w:ascii="Arial" w:hAnsi="Arial" w:cs="Arial"/>
        </w:rPr>
        <w:t>The UCC is</w:t>
      </w:r>
      <w:r w:rsidR="00C76343" w:rsidRPr="00BF2225">
        <w:rPr>
          <w:rFonts w:ascii="Arial" w:hAnsi="Arial" w:cs="Arial"/>
        </w:rPr>
        <w:t xml:space="preserve"> a broad coalition of local groups interested in heritage, public transport, amenity, urban greenery, cycling and walking. We’ve come together to ensure the Brunswick/Coburg </w:t>
      </w:r>
      <w:r w:rsidR="00C76343" w:rsidRPr="00BF2225">
        <w:rPr>
          <w:rFonts w:ascii="Arial" w:hAnsi="Arial" w:cs="Arial"/>
        </w:rPr>
        <w:lastRenderedPageBreak/>
        <w:t xml:space="preserve">Level Crossing Removal Project is built well. We’re in favour of the project, but we want it built well with meaningful input from the community. </w:t>
      </w:r>
    </w:p>
    <w:p w14:paraId="569A2EC4" w14:textId="192300AC" w:rsidR="00C76343" w:rsidRPr="00BF2225" w:rsidRDefault="0044350C" w:rsidP="00840FFA">
      <w:pPr>
        <w:tabs>
          <w:tab w:val="left" w:pos="7088"/>
        </w:tabs>
        <w:rPr>
          <w:rFonts w:ascii="Arial" w:hAnsi="Arial" w:cs="Arial"/>
        </w:rPr>
      </w:pPr>
      <w:r w:rsidRPr="00BF2225">
        <w:rPr>
          <w:rFonts w:ascii="Arial" w:hAnsi="Arial" w:cs="Arial"/>
        </w:rPr>
        <w:t xml:space="preserve">In the absence of any information from the State Government, we’ve taken the initiative of forming our own Community Vision articulating what we want to see from the project (see </w:t>
      </w:r>
      <w:hyperlink r:id="rId8" w:history="1">
        <w:r w:rsidR="00840FFA" w:rsidRPr="00BF2225">
          <w:rPr>
            <w:rStyle w:val="Hyperlink"/>
            <w:rFonts w:ascii="Arial" w:hAnsi="Arial" w:cs="Arial"/>
          </w:rPr>
          <w:t>here</w:t>
        </w:r>
      </w:hyperlink>
      <w:r w:rsidRPr="00BF2225">
        <w:rPr>
          <w:rFonts w:ascii="Arial" w:hAnsi="Arial" w:cs="Arial"/>
        </w:rPr>
        <w:t>). This document was formed with 80 locals in a workshop-style event</w:t>
      </w:r>
      <w:r w:rsidR="00B9057A">
        <w:rPr>
          <w:rFonts w:ascii="Arial" w:hAnsi="Arial" w:cs="Arial"/>
        </w:rPr>
        <w:t xml:space="preserve"> in May 2019</w:t>
      </w:r>
      <w:r w:rsidRPr="00BF2225">
        <w:rPr>
          <w:rFonts w:ascii="Arial" w:hAnsi="Arial" w:cs="Arial"/>
        </w:rPr>
        <w:t xml:space="preserve">. It now has the unanimous support of 200 UCC members </w:t>
      </w:r>
      <w:r w:rsidR="00B9057A">
        <w:rPr>
          <w:rFonts w:ascii="Arial" w:hAnsi="Arial" w:cs="Arial"/>
        </w:rPr>
        <w:t xml:space="preserve">and </w:t>
      </w:r>
      <w:r w:rsidRPr="00BF2225">
        <w:rPr>
          <w:rFonts w:ascii="Arial" w:hAnsi="Arial" w:cs="Arial"/>
        </w:rPr>
        <w:t xml:space="preserve">official endorsement from Moreland Council. Our key demands are: </w:t>
      </w:r>
    </w:p>
    <w:p w14:paraId="1388F535" w14:textId="66CBD56D" w:rsidR="0044350C" w:rsidRPr="00BF2225" w:rsidRDefault="0044350C" w:rsidP="0044350C">
      <w:pPr>
        <w:pStyle w:val="ListParagraph"/>
        <w:numPr>
          <w:ilvl w:val="0"/>
          <w:numId w:val="4"/>
        </w:numPr>
        <w:rPr>
          <w:rFonts w:ascii="Arial" w:hAnsi="Arial" w:cs="Arial"/>
        </w:rPr>
      </w:pPr>
      <w:r w:rsidRPr="00BF2225">
        <w:rPr>
          <w:rFonts w:ascii="Arial" w:hAnsi="Arial" w:cs="Arial"/>
        </w:rPr>
        <w:t xml:space="preserve">Retain as many trees and significant vegetation as possible </w:t>
      </w:r>
    </w:p>
    <w:p w14:paraId="0833BE16" w14:textId="6EDD8280" w:rsidR="0044350C" w:rsidRPr="00BF2225" w:rsidRDefault="0044350C" w:rsidP="0044350C">
      <w:pPr>
        <w:pStyle w:val="ListParagraph"/>
        <w:numPr>
          <w:ilvl w:val="0"/>
          <w:numId w:val="4"/>
        </w:numPr>
        <w:rPr>
          <w:rFonts w:ascii="Arial" w:hAnsi="Arial" w:cs="Arial"/>
        </w:rPr>
      </w:pPr>
      <w:r w:rsidRPr="00BF2225">
        <w:rPr>
          <w:rFonts w:ascii="Arial" w:hAnsi="Arial" w:cs="Arial"/>
        </w:rPr>
        <w:t xml:space="preserve">Retain all heritage structures </w:t>
      </w:r>
    </w:p>
    <w:p w14:paraId="440FFE93" w14:textId="364F62EB" w:rsidR="0044350C" w:rsidRPr="00BF2225" w:rsidRDefault="0044350C" w:rsidP="0044350C">
      <w:pPr>
        <w:pStyle w:val="ListParagraph"/>
        <w:numPr>
          <w:ilvl w:val="0"/>
          <w:numId w:val="4"/>
        </w:numPr>
        <w:rPr>
          <w:rFonts w:ascii="Arial" w:hAnsi="Arial" w:cs="Arial"/>
        </w:rPr>
      </w:pPr>
      <w:r w:rsidRPr="00BF2225">
        <w:rPr>
          <w:rFonts w:ascii="Arial" w:hAnsi="Arial" w:cs="Arial"/>
        </w:rPr>
        <w:t xml:space="preserve">Locate the new train stations above Moreland Rd and Bell St for better and safer access without having to cross these busy roads </w:t>
      </w:r>
    </w:p>
    <w:p w14:paraId="34A62A2A" w14:textId="35D41C77" w:rsidR="0044350C" w:rsidRPr="00BF2225" w:rsidRDefault="0044350C" w:rsidP="0044350C">
      <w:pPr>
        <w:pStyle w:val="ListParagraph"/>
        <w:numPr>
          <w:ilvl w:val="0"/>
          <w:numId w:val="4"/>
        </w:numPr>
        <w:rPr>
          <w:rFonts w:ascii="Arial" w:hAnsi="Arial" w:cs="Arial"/>
        </w:rPr>
      </w:pPr>
      <w:r w:rsidRPr="00BF2225">
        <w:rPr>
          <w:rFonts w:ascii="Arial" w:hAnsi="Arial" w:cs="Arial"/>
        </w:rPr>
        <w:t>Sensitive viaduct design for residents</w:t>
      </w:r>
    </w:p>
    <w:p w14:paraId="65AC6226" w14:textId="457938CF" w:rsidR="0044350C" w:rsidRPr="00BF2225" w:rsidRDefault="0044350C" w:rsidP="0044350C">
      <w:pPr>
        <w:pStyle w:val="ListParagraph"/>
        <w:numPr>
          <w:ilvl w:val="0"/>
          <w:numId w:val="4"/>
        </w:numPr>
        <w:rPr>
          <w:rFonts w:ascii="Arial" w:hAnsi="Arial" w:cs="Arial"/>
        </w:rPr>
      </w:pPr>
      <w:r w:rsidRPr="00BF2225">
        <w:rPr>
          <w:rFonts w:ascii="Arial" w:hAnsi="Arial" w:cs="Arial"/>
        </w:rPr>
        <w:t xml:space="preserve">Separated bike and pedestrian paths at ground level </w:t>
      </w:r>
    </w:p>
    <w:p w14:paraId="033030EB" w14:textId="6BC81A7D" w:rsidR="0044350C" w:rsidRPr="00BF2225" w:rsidRDefault="0044350C" w:rsidP="0044350C">
      <w:pPr>
        <w:pStyle w:val="ListParagraph"/>
        <w:numPr>
          <w:ilvl w:val="0"/>
          <w:numId w:val="4"/>
        </w:numPr>
        <w:rPr>
          <w:rFonts w:ascii="Arial" w:hAnsi="Arial" w:cs="Arial"/>
        </w:rPr>
      </w:pPr>
      <w:r w:rsidRPr="00BF2225">
        <w:rPr>
          <w:rFonts w:ascii="Arial" w:hAnsi="Arial" w:cs="Arial"/>
        </w:rPr>
        <w:t xml:space="preserve">Attach an elevated veloway (bike structure) next to the elevated rail </w:t>
      </w:r>
    </w:p>
    <w:p w14:paraId="775BA204" w14:textId="487110F3" w:rsidR="00C76343" w:rsidRPr="00BF2225" w:rsidRDefault="0044350C" w:rsidP="00907FA6">
      <w:pPr>
        <w:rPr>
          <w:rFonts w:ascii="Arial" w:hAnsi="Arial" w:cs="Arial"/>
          <w:b/>
        </w:rPr>
      </w:pPr>
      <w:r w:rsidRPr="00BF2225">
        <w:rPr>
          <w:rFonts w:ascii="Arial" w:hAnsi="Arial" w:cs="Arial"/>
          <w:b/>
        </w:rPr>
        <w:t xml:space="preserve">Town Hall Meeting 28 July 2019 </w:t>
      </w:r>
    </w:p>
    <w:p w14:paraId="4DD030C4" w14:textId="764BABED" w:rsidR="0031568A" w:rsidRPr="00BF2225" w:rsidRDefault="0031568A" w:rsidP="0031568A">
      <w:pPr>
        <w:rPr>
          <w:rFonts w:ascii="Arial" w:eastAsia="Arial" w:hAnsi="Arial" w:cs="Arial"/>
        </w:rPr>
      </w:pPr>
      <w:r w:rsidRPr="00BF2225">
        <w:rPr>
          <w:rFonts w:ascii="Arial" w:eastAsia="Arial" w:hAnsi="Arial" w:cs="Arial"/>
        </w:rPr>
        <w:t>On Sunday 28 July 2019,</w:t>
      </w:r>
      <w:r w:rsidR="0044350C" w:rsidRPr="00BF2225">
        <w:rPr>
          <w:rFonts w:ascii="Arial" w:eastAsia="Arial" w:hAnsi="Arial" w:cs="Arial"/>
        </w:rPr>
        <w:t xml:space="preserve"> the UCC </w:t>
      </w:r>
      <w:r w:rsidRPr="00BF2225">
        <w:rPr>
          <w:rFonts w:ascii="Arial" w:eastAsia="Arial" w:hAnsi="Arial" w:cs="Arial"/>
        </w:rPr>
        <w:t>convened a public meeting attended by 160 people at the Coburg Concert Hall, Coburg</w:t>
      </w:r>
      <w:r w:rsidR="0044350C" w:rsidRPr="00BF2225">
        <w:rPr>
          <w:rFonts w:ascii="Arial" w:eastAsia="Arial" w:hAnsi="Arial" w:cs="Arial"/>
        </w:rPr>
        <w:t xml:space="preserve">, where we </w:t>
      </w:r>
      <w:r w:rsidRPr="00BF2225">
        <w:rPr>
          <w:rFonts w:ascii="Arial" w:eastAsia="Arial" w:hAnsi="Arial" w:cs="Arial"/>
        </w:rPr>
        <w:t xml:space="preserve">displayed images visualising </w:t>
      </w:r>
      <w:r w:rsidR="0044350C" w:rsidRPr="00BF2225">
        <w:rPr>
          <w:rFonts w:ascii="Arial" w:eastAsia="Arial" w:hAnsi="Arial" w:cs="Arial"/>
        </w:rPr>
        <w:t xml:space="preserve">our </w:t>
      </w:r>
      <w:r w:rsidRPr="00BF2225">
        <w:rPr>
          <w:rFonts w:ascii="Arial" w:eastAsia="Arial" w:hAnsi="Arial" w:cs="Arial"/>
        </w:rPr>
        <w:t xml:space="preserve">Community Vision. </w:t>
      </w:r>
      <w:r w:rsidR="00B9057A">
        <w:rPr>
          <w:rFonts w:ascii="Arial" w:eastAsia="Arial" w:hAnsi="Arial" w:cs="Arial"/>
        </w:rPr>
        <w:t xml:space="preserve">These images were commissioned from funds made available by Moreland Council for the purposes of community advocacy on the LXRP (up to $30,000). </w:t>
      </w:r>
      <w:r w:rsidRPr="00BF2225">
        <w:rPr>
          <w:rFonts w:ascii="Arial" w:eastAsia="Arial" w:hAnsi="Arial" w:cs="Arial"/>
        </w:rPr>
        <w:t xml:space="preserve">The purpose of the meeting was to share </w:t>
      </w:r>
      <w:r w:rsidR="0044350C" w:rsidRPr="00BF2225">
        <w:rPr>
          <w:rFonts w:ascii="Arial" w:eastAsia="Arial" w:hAnsi="Arial" w:cs="Arial"/>
        </w:rPr>
        <w:t>our Community V</w:t>
      </w:r>
      <w:r w:rsidRPr="00BF2225">
        <w:rPr>
          <w:rFonts w:ascii="Arial" w:eastAsia="Arial" w:hAnsi="Arial" w:cs="Arial"/>
        </w:rPr>
        <w:t xml:space="preserve">ision with the broader community and to question our elected representatives on how they will champion this document to deliver the outcomes the community wants as part of this project. </w:t>
      </w:r>
      <w:r w:rsidR="0044350C" w:rsidRPr="00BF2225">
        <w:rPr>
          <w:rFonts w:ascii="Arial" w:eastAsia="Arial" w:hAnsi="Arial" w:cs="Arial"/>
        </w:rPr>
        <w:t xml:space="preserve">The panellists included: </w:t>
      </w:r>
    </w:p>
    <w:p w14:paraId="75412FB6" w14:textId="77777777" w:rsidR="0044350C" w:rsidRPr="00BF2225" w:rsidRDefault="0031568A" w:rsidP="0044350C">
      <w:pPr>
        <w:pStyle w:val="ListParagraph"/>
        <w:numPr>
          <w:ilvl w:val="0"/>
          <w:numId w:val="3"/>
        </w:numPr>
        <w:rPr>
          <w:rFonts w:ascii="Arial" w:eastAsia="Arial" w:hAnsi="Arial" w:cs="Arial"/>
        </w:rPr>
      </w:pPr>
      <w:r w:rsidRPr="00BF2225">
        <w:rPr>
          <w:rFonts w:ascii="Arial" w:eastAsia="Arial" w:hAnsi="Arial" w:cs="Arial"/>
        </w:rPr>
        <w:t>Fiona Patt</w:t>
      </w:r>
      <w:r w:rsidR="0044350C" w:rsidRPr="00BF2225">
        <w:rPr>
          <w:rFonts w:ascii="Arial" w:eastAsia="Arial" w:hAnsi="Arial" w:cs="Arial"/>
        </w:rPr>
        <w:t xml:space="preserve">en (MLC Northern Metropolitan) </w:t>
      </w:r>
    </w:p>
    <w:p w14:paraId="34BDAD1F" w14:textId="77777777" w:rsidR="0044350C" w:rsidRPr="00BF2225" w:rsidRDefault="0031568A" w:rsidP="0044350C">
      <w:pPr>
        <w:pStyle w:val="ListParagraph"/>
        <w:numPr>
          <w:ilvl w:val="0"/>
          <w:numId w:val="3"/>
        </w:numPr>
        <w:rPr>
          <w:rFonts w:ascii="Arial" w:eastAsia="Arial" w:hAnsi="Arial" w:cs="Arial"/>
        </w:rPr>
      </w:pPr>
      <w:r w:rsidRPr="00BF2225">
        <w:rPr>
          <w:rFonts w:ascii="Arial" w:eastAsia="Arial" w:hAnsi="Arial" w:cs="Arial"/>
        </w:rPr>
        <w:t xml:space="preserve">Tim Read (MLA for Brunswick) </w:t>
      </w:r>
    </w:p>
    <w:p w14:paraId="21886B81" w14:textId="77777777" w:rsidR="0044350C" w:rsidRPr="00BF2225" w:rsidRDefault="0031568A" w:rsidP="0044350C">
      <w:pPr>
        <w:pStyle w:val="ListParagraph"/>
        <w:numPr>
          <w:ilvl w:val="0"/>
          <w:numId w:val="3"/>
        </w:numPr>
        <w:rPr>
          <w:rFonts w:ascii="Arial" w:eastAsia="Arial" w:hAnsi="Arial" w:cs="Arial"/>
        </w:rPr>
      </w:pPr>
      <w:r w:rsidRPr="00BF2225">
        <w:rPr>
          <w:rFonts w:ascii="Arial" w:eastAsia="Arial" w:hAnsi="Arial" w:cs="Arial"/>
        </w:rPr>
        <w:t>Natali</w:t>
      </w:r>
      <w:r w:rsidR="0044350C" w:rsidRPr="00BF2225">
        <w:rPr>
          <w:rFonts w:ascii="Arial" w:eastAsia="Arial" w:hAnsi="Arial" w:cs="Arial"/>
        </w:rPr>
        <w:t>e Abboud (Mayor of Moreland)</w:t>
      </w:r>
    </w:p>
    <w:p w14:paraId="0AC1C7EF" w14:textId="56BB87EA" w:rsidR="0044350C" w:rsidRPr="00BF2225" w:rsidRDefault="0031568A" w:rsidP="0044350C">
      <w:pPr>
        <w:pStyle w:val="ListParagraph"/>
        <w:numPr>
          <w:ilvl w:val="0"/>
          <w:numId w:val="3"/>
        </w:numPr>
        <w:rPr>
          <w:rFonts w:ascii="Arial" w:eastAsia="Arial" w:hAnsi="Arial" w:cs="Arial"/>
        </w:rPr>
      </w:pPr>
      <w:r w:rsidRPr="00BF2225">
        <w:rPr>
          <w:rFonts w:ascii="Arial" w:eastAsia="Arial" w:hAnsi="Arial" w:cs="Arial"/>
        </w:rPr>
        <w:t>Lizzie Bl</w:t>
      </w:r>
      <w:r w:rsidR="0044350C" w:rsidRPr="00BF2225">
        <w:rPr>
          <w:rFonts w:ascii="Arial" w:eastAsia="Arial" w:hAnsi="Arial" w:cs="Arial"/>
        </w:rPr>
        <w:t>andthorn (MLA for Pascoe Vale) – invited but declined</w:t>
      </w:r>
    </w:p>
    <w:p w14:paraId="621B12A4" w14:textId="6135C997" w:rsidR="0044350C" w:rsidRPr="00BF2225" w:rsidRDefault="0031568A" w:rsidP="0044350C">
      <w:pPr>
        <w:pStyle w:val="ListParagraph"/>
        <w:numPr>
          <w:ilvl w:val="0"/>
          <w:numId w:val="3"/>
        </w:numPr>
        <w:rPr>
          <w:rFonts w:ascii="Arial" w:eastAsia="Arial" w:hAnsi="Arial" w:cs="Arial"/>
        </w:rPr>
      </w:pPr>
      <w:r w:rsidRPr="00BF2225">
        <w:rPr>
          <w:rFonts w:ascii="Arial" w:eastAsia="Arial" w:hAnsi="Arial" w:cs="Arial"/>
        </w:rPr>
        <w:t>Jacinta Allan (Minister for Transport Infr</w:t>
      </w:r>
      <w:r w:rsidR="0044350C" w:rsidRPr="00BF2225">
        <w:rPr>
          <w:rFonts w:ascii="Arial" w:eastAsia="Arial" w:hAnsi="Arial" w:cs="Arial"/>
        </w:rPr>
        <w:t>astructure) – invited but declined</w:t>
      </w:r>
    </w:p>
    <w:p w14:paraId="3FB1A8B1" w14:textId="6180A8A3" w:rsidR="0044350C" w:rsidRPr="00BF2225" w:rsidRDefault="0031568A" w:rsidP="0044350C">
      <w:pPr>
        <w:pStyle w:val="ListParagraph"/>
        <w:numPr>
          <w:ilvl w:val="0"/>
          <w:numId w:val="3"/>
        </w:numPr>
        <w:rPr>
          <w:rFonts w:ascii="Arial" w:eastAsia="Arial" w:hAnsi="Arial" w:cs="Arial"/>
        </w:rPr>
      </w:pPr>
      <w:r w:rsidRPr="00BF2225">
        <w:rPr>
          <w:rFonts w:ascii="Arial" w:eastAsia="Arial" w:hAnsi="Arial" w:cs="Arial"/>
        </w:rPr>
        <w:t xml:space="preserve">Kevin Devlin (CEO LXRP) </w:t>
      </w:r>
      <w:r w:rsidR="0044350C" w:rsidRPr="00BF2225">
        <w:rPr>
          <w:rFonts w:ascii="Arial" w:eastAsia="Arial" w:hAnsi="Arial" w:cs="Arial"/>
        </w:rPr>
        <w:t>– invited but declined</w:t>
      </w:r>
    </w:p>
    <w:p w14:paraId="144249A2" w14:textId="500FA22D" w:rsidR="0031568A" w:rsidRPr="00BF2225" w:rsidRDefault="0031568A" w:rsidP="0031568A">
      <w:pPr>
        <w:rPr>
          <w:rFonts w:ascii="Arial" w:eastAsia="Arial" w:hAnsi="Arial" w:cs="Arial"/>
        </w:rPr>
      </w:pPr>
      <w:r w:rsidRPr="00BF2225">
        <w:rPr>
          <w:rFonts w:ascii="Arial" w:eastAsia="Arial" w:hAnsi="Arial" w:cs="Arial"/>
        </w:rPr>
        <w:t xml:space="preserve">The panellists were questioned on their response to the Community Vision and what they will do to champion it. All the panellists have committed to advocating for this community document with relevant ministers, cross-benchers, and via parliamentary processes, including question time. </w:t>
      </w:r>
    </w:p>
    <w:p w14:paraId="4E0F7B81" w14:textId="17DF3F2B" w:rsidR="0031568A" w:rsidRPr="00BF2225" w:rsidRDefault="0031568A" w:rsidP="0031568A">
      <w:pPr>
        <w:rPr>
          <w:rFonts w:ascii="Arial" w:eastAsia="Arial" w:hAnsi="Arial" w:cs="Arial"/>
        </w:rPr>
      </w:pPr>
      <w:r w:rsidRPr="00BF2225">
        <w:rPr>
          <w:rFonts w:ascii="Arial" w:eastAsia="Arial" w:hAnsi="Arial" w:cs="Arial"/>
        </w:rPr>
        <w:t xml:space="preserve">The common theme that arose from the meeting during the Q and A session was extreme disappointment, frustration and anger at the absence of meaningful consultation as part of this legacy project through our municipality. While </w:t>
      </w:r>
      <w:r w:rsidR="0044350C" w:rsidRPr="00BF2225">
        <w:rPr>
          <w:rFonts w:ascii="Arial" w:eastAsia="Arial" w:hAnsi="Arial" w:cs="Arial"/>
        </w:rPr>
        <w:t>the UCC supports</w:t>
      </w:r>
      <w:r w:rsidRPr="00BF2225">
        <w:rPr>
          <w:rFonts w:ascii="Arial" w:eastAsia="Arial" w:hAnsi="Arial" w:cs="Arial"/>
        </w:rPr>
        <w:t xml:space="preserve"> </w:t>
      </w:r>
      <w:r w:rsidR="00B9057A">
        <w:rPr>
          <w:rFonts w:ascii="Arial" w:eastAsia="Arial" w:hAnsi="Arial" w:cs="Arial"/>
        </w:rPr>
        <w:t xml:space="preserve">the </w:t>
      </w:r>
      <w:r w:rsidRPr="00BF2225">
        <w:rPr>
          <w:rFonts w:ascii="Arial" w:eastAsia="Arial" w:hAnsi="Arial" w:cs="Arial"/>
        </w:rPr>
        <w:t xml:space="preserve">project, </w:t>
      </w:r>
      <w:r w:rsidR="0044350C" w:rsidRPr="00BF2225">
        <w:rPr>
          <w:rFonts w:ascii="Arial" w:eastAsia="Arial" w:hAnsi="Arial" w:cs="Arial"/>
        </w:rPr>
        <w:t xml:space="preserve">we’re </w:t>
      </w:r>
      <w:r w:rsidRPr="00BF2225">
        <w:rPr>
          <w:rFonts w:ascii="Arial" w:eastAsia="Arial" w:hAnsi="Arial" w:cs="Arial"/>
        </w:rPr>
        <w:t xml:space="preserve">simply </w:t>
      </w:r>
      <w:r w:rsidR="0044350C" w:rsidRPr="00BF2225">
        <w:rPr>
          <w:rFonts w:ascii="Arial" w:eastAsia="Arial" w:hAnsi="Arial" w:cs="Arial"/>
        </w:rPr>
        <w:t>asking for</w:t>
      </w:r>
      <w:r w:rsidRPr="00BF2225">
        <w:rPr>
          <w:rFonts w:ascii="Arial" w:eastAsia="Arial" w:hAnsi="Arial" w:cs="Arial"/>
        </w:rPr>
        <w:t xml:space="preserve"> meaningful input into the designs. </w:t>
      </w:r>
    </w:p>
    <w:p w14:paraId="4301F1C9" w14:textId="77777777" w:rsidR="0049333C" w:rsidRPr="00BF2225" w:rsidRDefault="0049333C" w:rsidP="0031568A">
      <w:pPr>
        <w:rPr>
          <w:rFonts w:ascii="Arial" w:eastAsia="Arial" w:hAnsi="Arial" w:cs="Arial"/>
          <w:b/>
        </w:rPr>
      </w:pPr>
      <w:r w:rsidRPr="00BF2225">
        <w:rPr>
          <w:rFonts w:ascii="Arial" w:eastAsia="Arial" w:hAnsi="Arial" w:cs="Arial"/>
          <w:b/>
        </w:rPr>
        <w:t>Unanimously passed motions</w:t>
      </w:r>
    </w:p>
    <w:p w14:paraId="3CA57167" w14:textId="77777777" w:rsidR="0031568A" w:rsidRPr="00BF2225" w:rsidRDefault="0031568A" w:rsidP="0031568A">
      <w:pPr>
        <w:rPr>
          <w:rFonts w:ascii="Arial" w:eastAsia="Arial" w:hAnsi="Arial" w:cs="Arial"/>
        </w:rPr>
      </w:pPr>
      <w:r w:rsidRPr="00BF2225">
        <w:rPr>
          <w:rFonts w:ascii="Arial" w:eastAsia="Arial" w:hAnsi="Arial" w:cs="Arial"/>
        </w:rPr>
        <w:t xml:space="preserve">At the conclusion of the meeting, the 160-strong crowd unanimously voted to pass the below motions: </w:t>
      </w:r>
    </w:p>
    <w:p w14:paraId="31FC5DE7" w14:textId="77777777" w:rsidR="0031568A" w:rsidRPr="00BF2225" w:rsidRDefault="0031568A" w:rsidP="0031568A">
      <w:pPr>
        <w:widowControl w:val="0"/>
        <w:numPr>
          <w:ilvl w:val="0"/>
          <w:numId w:val="2"/>
        </w:numPr>
        <w:spacing w:after="0" w:line="276" w:lineRule="auto"/>
        <w:rPr>
          <w:rFonts w:ascii="Arial" w:eastAsia="Arial" w:hAnsi="Arial" w:cs="Arial"/>
        </w:rPr>
      </w:pPr>
      <w:r w:rsidRPr="00BF2225">
        <w:rPr>
          <w:rFonts w:ascii="Arial" w:eastAsia="Arial" w:hAnsi="Arial" w:cs="Arial"/>
          <w:color w:val="222222"/>
          <w:highlight w:val="white"/>
        </w:rPr>
        <w:t xml:space="preserve">This meeting calls on the State Government and LXRP to incorporate the following wording into the Planning Scheme Amendment for the project: </w:t>
      </w:r>
    </w:p>
    <w:p w14:paraId="39AB2675" w14:textId="77777777" w:rsidR="0031568A" w:rsidRPr="00BF2225" w:rsidRDefault="0031568A" w:rsidP="0031568A">
      <w:pPr>
        <w:widowControl w:val="0"/>
        <w:spacing w:line="276" w:lineRule="auto"/>
        <w:ind w:left="720"/>
        <w:rPr>
          <w:rFonts w:ascii="Arial" w:eastAsia="Arial" w:hAnsi="Arial" w:cs="Arial"/>
          <w:i/>
          <w:color w:val="222222"/>
          <w:highlight w:val="white"/>
        </w:rPr>
      </w:pPr>
    </w:p>
    <w:p w14:paraId="75EF318A" w14:textId="77777777" w:rsidR="0031568A" w:rsidRPr="00BF2225" w:rsidRDefault="0031568A" w:rsidP="0031568A">
      <w:pPr>
        <w:widowControl w:val="0"/>
        <w:spacing w:line="276" w:lineRule="auto"/>
        <w:ind w:left="1440"/>
        <w:rPr>
          <w:rFonts w:ascii="Arial" w:eastAsia="Arial" w:hAnsi="Arial" w:cs="Arial"/>
          <w:i/>
          <w:color w:val="222222"/>
          <w:highlight w:val="white"/>
        </w:rPr>
      </w:pPr>
      <w:r w:rsidRPr="00BF2225">
        <w:rPr>
          <w:rFonts w:ascii="Arial" w:eastAsia="Arial" w:hAnsi="Arial" w:cs="Arial"/>
          <w:i/>
          <w:color w:val="222222"/>
          <w:highlight w:val="white"/>
        </w:rPr>
        <w:t>“the Upfield Corridor Coalition’s Vision Statement will form the basis for planning and building the Bell and Moreland Level Crossing Removal Project”</w:t>
      </w:r>
    </w:p>
    <w:p w14:paraId="744C6F92" w14:textId="77777777" w:rsidR="0031568A" w:rsidRPr="00BF2225" w:rsidRDefault="0031568A" w:rsidP="0031568A">
      <w:pPr>
        <w:widowControl w:val="0"/>
        <w:spacing w:line="276" w:lineRule="auto"/>
        <w:rPr>
          <w:rFonts w:ascii="Arial" w:eastAsia="Arial" w:hAnsi="Arial" w:cs="Arial"/>
          <w:i/>
          <w:color w:val="222222"/>
          <w:highlight w:val="white"/>
        </w:rPr>
      </w:pPr>
    </w:p>
    <w:p w14:paraId="3361185F" w14:textId="77777777" w:rsidR="0031568A" w:rsidRPr="00BF2225" w:rsidRDefault="0031568A" w:rsidP="0031568A">
      <w:pPr>
        <w:widowControl w:val="0"/>
        <w:numPr>
          <w:ilvl w:val="0"/>
          <w:numId w:val="2"/>
        </w:numPr>
        <w:spacing w:after="0" w:line="276" w:lineRule="auto"/>
        <w:rPr>
          <w:rFonts w:ascii="Arial" w:eastAsia="Arial" w:hAnsi="Arial" w:cs="Arial"/>
          <w:b/>
        </w:rPr>
      </w:pPr>
      <w:r w:rsidRPr="00BF2225">
        <w:rPr>
          <w:rFonts w:ascii="Arial" w:eastAsia="Arial" w:hAnsi="Arial" w:cs="Arial"/>
          <w:b/>
          <w:color w:val="222222"/>
          <w:highlight w:val="white"/>
        </w:rPr>
        <w:t xml:space="preserve">We express our extreme disappointment at Lizzie Blandthorn’s, LXRP’s and Minister Jacinta Allan’s absence from today’s community meeting, and we call on them to work with our community in a genuine way. </w:t>
      </w:r>
    </w:p>
    <w:p w14:paraId="625F8F45" w14:textId="4983C219" w:rsidR="005B6A8F" w:rsidRPr="00BF2225" w:rsidRDefault="005B6A8F">
      <w:pPr>
        <w:rPr>
          <w:rFonts w:ascii="Arial" w:hAnsi="Arial" w:cs="Arial"/>
        </w:rPr>
      </w:pPr>
    </w:p>
    <w:p w14:paraId="07084241" w14:textId="52176779" w:rsidR="005B6A8F" w:rsidRPr="00BF2225" w:rsidRDefault="005B6A8F">
      <w:pPr>
        <w:rPr>
          <w:rFonts w:ascii="Arial" w:hAnsi="Arial" w:cs="Arial"/>
        </w:rPr>
      </w:pPr>
      <w:r w:rsidRPr="00BF2225">
        <w:rPr>
          <w:rFonts w:ascii="Arial" w:hAnsi="Arial" w:cs="Arial"/>
        </w:rPr>
        <w:t>In light of the above, the Upfield Corridor Coalition requests an urgent meeting</w:t>
      </w:r>
      <w:r w:rsidR="00B9057A">
        <w:rPr>
          <w:rFonts w:ascii="Arial" w:hAnsi="Arial" w:cs="Arial"/>
        </w:rPr>
        <w:t xml:space="preserve"> with</w:t>
      </w:r>
      <w:r w:rsidRPr="00BF2225">
        <w:rPr>
          <w:rFonts w:ascii="Arial" w:hAnsi="Arial" w:cs="Arial"/>
        </w:rPr>
        <w:t xml:space="preserve"> Lizzie Blandthorn, Jacinta Allan, Kevin Devlin, and Richard Wynn to discuss our concerns, obtain more information and work towards implementing our Community Vision. </w:t>
      </w:r>
    </w:p>
    <w:p w14:paraId="25388BC0" w14:textId="190EBE80" w:rsidR="005B6A8F" w:rsidRPr="00BF2225" w:rsidRDefault="005B6A8F">
      <w:pPr>
        <w:rPr>
          <w:rFonts w:ascii="Arial" w:hAnsi="Arial" w:cs="Arial"/>
        </w:rPr>
      </w:pPr>
      <w:r w:rsidRPr="00BF2225">
        <w:rPr>
          <w:rFonts w:ascii="Arial" w:hAnsi="Arial" w:cs="Arial"/>
        </w:rPr>
        <w:t xml:space="preserve">Please provide a response to this email </w:t>
      </w:r>
      <w:r w:rsidRPr="00BF2225">
        <w:rPr>
          <w:rFonts w:ascii="Arial" w:hAnsi="Arial" w:cs="Arial"/>
          <w:b/>
        </w:rPr>
        <w:t>before COB</w:t>
      </w:r>
      <w:r w:rsidR="00B9057A">
        <w:rPr>
          <w:rFonts w:ascii="Arial" w:hAnsi="Arial" w:cs="Arial"/>
          <w:b/>
        </w:rPr>
        <w:t xml:space="preserve"> Friday</w:t>
      </w:r>
      <w:r w:rsidRPr="00BF2225">
        <w:rPr>
          <w:rFonts w:ascii="Arial" w:hAnsi="Arial" w:cs="Arial"/>
          <w:b/>
        </w:rPr>
        <w:t xml:space="preserve"> 2 August 2019</w:t>
      </w:r>
      <w:r w:rsidRPr="00BF2225">
        <w:rPr>
          <w:rFonts w:ascii="Arial" w:hAnsi="Arial" w:cs="Arial"/>
        </w:rPr>
        <w:t xml:space="preserve">, which is the deadline for submissions into the Planning Scheme Amendment for this project. </w:t>
      </w:r>
    </w:p>
    <w:p w14:paraId="7E8AB3F0" w14:textId="11993158" w:rsidR="001464C8" w:rsidRDefault="001464C8">
      <w:pPr>
        <w:rPr>
          <w:rFonts w:ascii="Arial" w:hAnsi="Arial" w:cs="Arial"/>
        </w:rPr>
      </w:pPr>
    </w:p>
    <w:p w14:paraId="323F9B94" w14:textId="1C079E16" w:rsidR="00727DB1" w:rsidRDefault="00727DB1">
      <w:pPr>
        <w:rPr>
          <w:rFonts w:ascii="Arial" w:hAnsi="Arial" w:cs="Arial"/>
        </w:rPr>
      </w:pPr>
      <w:r>
        <w:rPr>
          <w:rFonts w:ascii="Arial" w:hAnsi="Arial" w:cs="Arial"/>
        </w:rPr>
        <w:t xml:space="preserve">Kind regards, </w:t>
      </w:r>
    </w:p>
    <w:p w14:paraId="4D31E959" w14:textId="07365E50" w:rsidR="00727DB1" w:rsidRPr="00BF2225" w:rsidRDefault="00727DB1">
      <w:pPr>
        <w:rPr>
          <w:rFonts w:ascii="Arial" w:hAnsi="Arial" w:cs="Arial"/>
        </w:rPr>
      </w:pPr>
      <w:r>
        <w:rPr>
          <w:rFonts w:ascii="Arial" w:hAnsi="Arial" w:cs="Arial"/>
        </w:rPr>
        <w:t xml:space="preserve">Upfield Corridor Coalition </w:t>
      </w:r>
    </w:p>
    <w:sectPr w:rsidR="00727DB1" w:rsidRPr="00BF22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ource Code Pro">
    <w:altName w:val="Consolas"/>
    <w:charset w:val="00"/>
    <w:family w:val="auto"/>
    <w:pitch w:val="default"/>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86196C"/>
    <w:multiLevelType w:val="multilevel"/>
    <w:tmpl w:val="BE3CB766"/>
    <w:lvl w:ilvl="0">
      <w:start w:val="1"/>
      <w:numFmt w:val="decimal"/>
      <w:lvlText w:val="%1)"/>
      <w:lvlJc w:val="right"/>
      <w:pPr>
        <w:ind w:left="720" w:hanging="360"/>
      </w:pPr>
      <w:rPr>
        <w:rFonts w:ascii="Source Code Pro" w:eastAsia="Source Code Pro" w:hAnsi="Source Code Pro" w:cs="Source Code Pro"/>
        <w:b w:val="0"/>
        <w:i w:val="0"/>
        <w:smallCaps w:val="0"/>
        <w:strike w:val="0"/>
        <w:color w:val="666666"/>
        <w:sz w:val="24"/>
        <w:szCs w:val="24"/>
        <w:u w:val="none"/>
        <w:shd w:val="clear" w:color="auto" w:fill="auto"/>
        <w:vertAlign w:val="baseline"/>
      </w:rPr>
    </w:lvl>
    <w:lvl w:ilvl="1">
      <w:start w:val="1"/>
      <w:numFmt w:val="lowerLetter"/>
      <w:lvlText w:val="%2)"/>
      <w:lvlJc w:val="right"/>
      <w:pPr>
        <w:ind w:left="1440" w:hanging="360"/>
      </w:pPr>
      <w:rPr>
        <w:rFonts w:ascii="Source Code Pro" w:eastAsia="Source Code Pro" w:hAnsi="Source Code Pro" w:cs="Source Code Pro"/>
        <w:b w:val="0"/>
        <w:i w:val="0"/>
        <w:smallCaps w:val="0"/>
        <w:strike w:val="0"/>
        <w:color w:val="666666"/>
        <w:sz w:val="28"/>
        <w:szCs w:val="28"/>
        <w:u w:val="none"/>
        <w:shd w:val="clear" w:color="auto" w:fill="auto"/>
        <w:vertAlign w:val="baseline"/>
      </w:rPr>
    </w:lvl>
    <w:lvl w:ilvl="2">
      <w:start w:val="1"/>
      <w:numFmt w:val="lowerRoman"/>
      <w:lvlText w:val="%3)"/>
      <w:lvlJc w:val="right"/>
      <w:pPr>
        <w:ind w:left="2160" w:hanging="360"/>
      </w:pPr>
      <w:rPr>
        <w:rFonts w:ascii="Source Code Pro" w:eastAsia="Source Code Pro" w:hAnsi="Source Code Pro" w:cs="Source Code Pro"/>
        <w:b w:val="0"/>
        <w:i w:val="0"/>
        <w:smallCaps w:val="0"/>
        <w:strike w:val="0"/>
        <w:color w:val="666666"/>
        <w:sz w:val="28"/>
        <w:szCs w:val="28"/>
        <w:u w:val="none"/>
        <w:shd w:val="clear" w:color="auto" w:fill="auto"/>
        <w:vertAlign w:val="baseline"/>
      </w:rPr>
    </w:lvl>
    <w:lvl w:ilvl="3">
      <w:start w:val="1"/>
      <w:numFmt w:val="decimal"/>
      <w:lvlText w:val="(%4)"/>
      <w:lvlJc w:val="right"/>
      <w:pPr>
        <w:ind w:left="2880" w:hanging="360"/>
      </w:pPr>
      <w:rPr>
        <w:rFonts w:ascii="Source Code Pro" w:eastAsia="Source Code Pro" w:hAnsi="Source Code Pro" w:cs="Source Code Pro"/>
        <w:b w:val="0"/>
        <w:i w:val="0"/>
        <w:smallCaps w:val="0"/>
        <w:strike w:val="0"/>
        <w:color w:val="666666"/>
        <w:sz w:val="28"/>
        <w:szCs w:val="28"/>
        <w:u w:val="none"/>
        <w:shd w:val="clear" w:color="auto" w:fill="auto"/>
        <w:vertAlign w:val="baseline"/>
      </w:rPr>
    </w:lvl>
    <w:lvl w:ilvl="4">
      <w:start w:val="1"/>
      <w:numFmt w:val="lowerLetter"/>
      <w:lvlText w:val="(%5)"/>
      <w:lvlJc w:val="right"/>
      <w:pPr>
        <w:ind w:left="3600" w:hanging="360"/>
      </w:pPr>
      <w:rPr>
        <w:rFonts w:ascii="Source Code Pro" w:eastAsia="Source Code Pro" w:hAnsi="Source Code Pro" w:cs="Source Code Pro"/>
        <w:b w:val="0"/>
        <w:i w:val="0"/>
        <w:smallCaps w:val="0"/>
        <w:strike w:val="0"/>
        <w:color w:val="666666"/>
        <w:sz w:val="28"/>
        <w:szCs w:val="28"/>
        <w:u w:val="none"/>
        <w:shd w:val="clear" w:color="auto" w:fill="auto"/>
        <w:vertAlign w:val="baseline"/>
      </w:rPr>
    </w:lvl>
    <w:lvl w:ilvl="5">
      <w:start w:val="1"/>
      <w:numFmt w:val="lowerRoman"/>
      <w:lvlText w:val="(%6)"/>
      <w:lvlJc w:val="right"/>
      <w:pPr>
        <w:ind w:left="4320" w:hanging="360"/>
      </w:pPr>
      <w:rPr>
        <w:rFonts w:ascii="Source Code Pro" w:eastAsia="Source Code Pro" w:hAnsi="Source Code Pro" w:cs="Source Code Pro"/>
        <w:b w:val="0"/>
        <w:i w:val="0"/>
        <w:smallCaps w:val="0"/>
        <w:strike w:val="0"/>
        <w:color w:val="666666"/>
        <w:sz w:val="28"/>
        <w:szCs w:val="28"/>
        <w:u w:val="none"/>
        <w:shd w:val="clear" w:color="auto" w:fill="auto"/>
        <w:vertAlign w:val="baseline"/>
      </w:rPr>
    </w:lvl>
    <w:lvl w:ilvl="6">
      <w:start w:val="1"/>
      <w:numFmt w:val="decimal"/>
      <w:lvlText w:val="%7."/>
      <w:lvlJc w:val="right"/>
      <w:pPr>
        <w:ind w:left="5040" w:hanging="360"/>
      </w:pPr>
      <w:rPr>
        <w:rFonts w:ascii="Source Code Pro" w:eastAsia="Source Code Pro" w:hAnsi="Source Code Pro" w:cs="Source Code Pro"/>
        <w:b w:val="0"/>
        <w:i w:val="0"/>
        <w:smallCaps w:val="0"/>
        <w:strike w:val="0"/>
        <w:color w:val="666666"/>
        <w:sz w:val="28"/>
        <w:szCs w:val="28"/>
        <w:u w:val="none"/>
        <w:shd w:val="clear" w:color="auto" w:fill="auto"/>
        <w:vertAlign w:val="baseline"/>
      </w:rPr>
    </w:lvl>
    <w:lvl w:ilvl="7">
      <w:start w:val="1"/>
      <w:numFmt w:val="lowerLetter"/>
      <w:lvlText w:val="%8."/>
      <w:lvlJc w:val="right"/>
      <w:pPr>
        <w:ind w:left="5760" w:hanging="360"/>
      </w:pPr>
      <w:rPr>
        <w:rFonts w:ascii="Source Code Pro" w:eastAsia="Source Code Pro" w:hAnsi="Source Code Pro" w:cs="Source Code Pro"/>
        <w:b w:val="0"/>
        <w:i w:val="0"/>
        <w:smallCaps w:val="0"/>
        <w:strike w:val="0"/>
        <w:color w:val="666666"/>
        <w:sz w:val="28"/>
        <w:szCs w:val="28"/>
        <w:u w:val="none"/>
        <w:shd w:val="clear" w:color="auto" w:fill="auto"/>
        <w:vertAlign w:val="baseline"/>
      </w:rPr>
    </w:lvl>
    <w:lvl w:ilvl="8">
      <w:start w:val="1"/>
      <w:numFmt w:val="lowerRoman"/>
      <w:lvlText w:val="%9."/>
      <w:lvlJc w:val="right"/>
      <w:pPr>
        <w:ind w:left="6480" w:hanging="360"/>
      </w:pPr>
      <w:rPr>
        <w:rFonts w:ascii="Source Code Pro" w:eastAsia="Source Code Pro" w:hAnsi="Source Code Pro" w:cs="Source Code Pro"/>
        <w:b w:val="0"/>
        <w:i w:val="0"/>
        <w:smallCaps w:val="0"/>
        <w:strike w:val="0"/>
        <w:color w:val="666666"/>
        <w:sz w:val="28"/>
        <w:szCs w:val="28"/>
        <w:u w:val="none"/>
        <w:shd w:val="clear" w:color="auto" w:fill="auto"/>
        <w:vertAlign w:val="baseline"/>
      </w:rPr>
    </w:lvl>
  </w:abstractNum>
  <w:abstractNum w:abstractNumId="1" w15:restartNumberingAfterBreak="0">
    <w:nsid w:val="303107FC"/>
    <w:multiLevelType w:val="hybridMultilevel"/>
    <w:tmpl w:val="241A5350"/>
    <w:lvl w:ilvl="0" w:tplc="5D9EDCE0">
      <w:start w:val="4"/>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8B27A9F"/>
    <w:multiLevelType w:val="hybridMultilevel"/>
    <w:tmpl w:val="32506E30"/>
    <w:lvl w:ilvl="0" w:tplc="C27C8E8C">
      <w:start w:val="4"/>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6CCD4F04"/>
    <w:multiLevelType w:val="hybridMultilevel"/>
    <w:tmpl w:val="236EB6A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6D3"/>
    <w:rsid w:val="001464C8"/>
    <w:rsid w:val="0031568A"/>
    <w:rsid w:val="003A4F27"/>
    <w:rsid w:val="0044350C"/>
    <w:rsid w:val="0049333C"/>
    <w:rsid w:val="00520CAD"/>
    <w:rsid w:val="005B6A8F"/>
    <w:rsid w:val="005D26D3"/>
    <w:rsid w:val="00727DB1"/>
    <w:rsid w:val="00840FFA"/>
    <w:rsid w:val="00907FA6"/>
    <w:rsid w:val="00B9057A"/>
    <w:rsid w:val="00BF2225"/>
    <w:rsid w:val="00C763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309A7"/>
  <w15:chartTrackingRefBased/>
  <w15:docId w15:val="{1E66DECD-2901-4CB6-A735-A079A76B4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6D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6D3"/>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D26D3"/>
    <w:pPr>
      <w:ind w:left="720"/>
      <w:contextualSpacing/>
    </w:pPr>
  </w:style>
  <w:style w:type="character" w:styleId="CommentReference">
    <w:name w:val="annotation reference"/>
    <w:basedOn w:val="DefaultParagraphFont"/>
    <w:uiPriority w:val="99"/>
    <w:semiHidden/>
    <w:unhideWhenUsed/>
    <w:rsid w:val="0031568A"/>
    <w:rPr>
      <w:sz w:val="16"/>
      <w:szCs w:val="16"/>
    </w:rPr>
  </w:style>
  <w:style w:type="paragraph" w:styleId="CommentText">
    <w:name w:val="annotation text"/>
    <w:basedOn w:val="Normal"/>
    <w:link w:val="CommentTextChar"/>
    <w:uiPriority w:val="99"/>
    <w:semiHidden/>
    <w:unhideWhenUsed/>
    <w:rsid w:val="0031568A"/>
    <w:pPr>
      <w:spacing w:line="240" w:lineRule="auto"/>
    </w:pPr>
    <w:rPr>
      <w:sz w:val="20"/>
      <w:szCs w:val="20"/>
    </w:rPr>
  </w:style>
  <w:style w:type="character" w:customStyle="1" w:styleId="CommentTextChar">
    <w:name w:val="Comment Text Char"/>
    <w:basedOn w:val="DefaultParagraphFont"/>
    <w:link w:val="CommentText"/>
    <w:uiPriority w:val="99"/>
    <w:semiHidden/>
    <w:rsid w:val="0031568A"/>
    <w:rPr>
      <w:sz w:val="20"/>
      <w:szCs w:val="20"/>
    </w:rPr>
  </w:style>
  <w:style w:type="paragraph" w:styleId="CommentSubject">
    <w:name w:val="annotation subject"/>
    <w:basedOn w:val="CommentText"/>
    <w:next w:val="CommentText"/>
    <w:link w:val="CommentSubjectChar"/>
    <w:uiPriority w:val="99"/>
    <w:semiHidden/>
    <w:unhideWhenUsed/>
    <w:rsid w:val="0031568A"/>
    <w:rPr>
      <w:b/>
      <w:bCs/>
    </w:rPr>
  </w:style>
  <w:style w:type="character" w:customStyle="1" w:styleId="CommentSubjectChar">
    <w:name w:val="Comment Subject Char"/>
    <w:basedOn w:val="CommentTextChar"/>
    <w:link w:val="CommentSubject"/>
    <w:uiPriority w:val="99"/>
    <w:semiHidden/>
    <w:rsid w:val="0031568A"/>
    <w:rPr>
      <w:b/>
      <w:bCs/>
      <w:sz w:val="20"/>
      <w:szCs w:val="20"/>
    </w:rPr>
  </w:style>
  <w:style w:type="paragraph" w:styleId="BalloonText">
    <w:name w:val="Balloon Text"/>
    <w:basedOn w:val="Normal"/>
    <w:link w:val="BalloonTextChar"/>
    <w:uiPriority w:val="99"/>
    <w:semiHidden/>
    <w:unhideWhenUsed/>
    <w:rsid w:val="003156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568A"/>
    <w:rPr>
      <w:rFonts w:ascii="Segoe UI" w:hAnsi="Segoe UI" w:cs="Segoe UI"/>
      <w:sz w:val="18"/>
      <w:szCs w:val="18"/>
    </w:rPr>
  </w:style>
  <w:style w:type="character" w:styleId="Hyperlink">
    <w:name w:val="Hyperlink"/>
    <w:basedOn w:val="DefaultParagraphFont"/>
    <w:uiPriority w:val="99"/>
    <w:unhideWhenUsed/>
    <w:rsid w:val="00840FFA"/>
    <w:rPr>
      <w:color w:val="0563C1" w:themeColor="hyperlink"/>
      <w:u w:val="single"/>
    </w:rPr>
  </w:style>
  <w:style w:type="character" w:styleId="Mention">
    <w:name w:val="Mention"/>
    <w:basedOn w:val="DefaultParagraphFont"/>
    <w:uiPriority w:val="99"/>
    <w:semiHidden/>
    <w:unhideWhenUsed/>
    <w:rsid w:val="00840FFA"/>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004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pfieldcorridorcoalition.org/vision/"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BDFC37ED008B143A9DC796FDA94AEB4" ma:contentTypeVersion="11" ma:contentTypeDescription="Create a new document." ma:contentTypeScope="" ma:versionID="096e19080c138419bf3eafd554dd2166">
  <xsd:schema xmlns:xsd="http://www.w3.org/2001/XMLSchema" xmlns:xs="http://www.w3.org/2001/XMLSchema" xmlns:p="http://schemas.microsoft.com/office/2006/metadata/properties" xmlns:ns3="3522d79a-db83-4ce5-ba6e-3b32299d5cd7" xmlns:ns4="a08fc9d7-c779-41f4-91a9-ae63caded8c4" targetNamespace="http://schemas.microsoft.com/office/2006/metadata/properties" ma:root="true" ma:fieldsID="6a6725f562eee863896644bfb78583b5" ns3:_="" ns4:_="">
    <xsd:import namespace="3522d79a-db83-4ce5-ba6e-3b32299d5cd7"/>
    <xsd:import namespace="a08fc9d7-c779-41f4-91a9-ae63caded8c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22d79a-db83-4ce5-ba6e-3b32299d5c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8fc9d7-c779-41f4-91a9-ae63caded8c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F05C4E-8C1F-4AC3-B06C-80070D7EF111}">
  <ds:schemaRefs>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a08fc9d7-c779-41f4-91a9-ae63caded8c4"/>
    <ds:schemaRef ds:uri="3522d79a-db83-4ce5-ba6e-3b32299d5cd7"/>
    <ds:schemaRef ds:uri="http://www.w3.org/XML/1998/namespace"/>
    <ds:schemaRef ds:uri="http://purl.org/dc/elements/1.1/"/>
  </ds:schemaRefs>
</ds:datastoreItem>
</file>

<file path=customXml/itemProps2.xml><?xml version="1.0" encoding="utf-8"?>
<ds:datastoreItem xmlns:ds="http://schemas.openxmlformats.org/officeDocument/2006/customXml" ds:itemID="{0FB179E2-130C-4C79-B50D-F337EE0E345A}">
  <ds:schemaRefs>
    <ds:schemaRef ds:uri="http://schemas.microsoft.com/sharepoint/v3/contenttype/forms"/>
  </ds:schemaRefs>
</ds:datastoreItem>
</file>

<file path=customXml/itemProps3.xml><?xml version="1.0" encoding="utf-8"?>
<ds:datastoreItem xmlns:ds="http://schemas.openxmlformats.org/officeDocument/2006/customXml" ds:itemID="{B7E2246E-288C-4689-A8C8-98B2E9D682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22d79a-db83-4ce5-ba6e-3b32299d5cd7"/>
    <ds:schemaRef ds:uri="a08fc9d7-c779-41f4-91a9-ae63caded8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3</Pages>
  <Words>944</Words>
  <Characters>5384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Conlan</dc:creator>
  <cp:keywords/>
  <dc:description/>
  <cp:lastModifiedBy>James Conlan</cp:lastModifiedBy>
  <cp:revision>5</cp:revision>
  <dcterms:created xsi:type="dcterms:W3CDTF">2019-07-30T08:41:00Z</dcterms:created>
  <dcterms:modified xsi:type="dcterms:W3CDTF">2019-07-30T11:07:00Z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0x0101001BDFC37ED008B143A9DC796FDA94AEB4</vt:lpwstr>
  </property>
</Properties>
</file>